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B9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53125" cy="7791450"/>
            <wp:effectExtent l="0" t="0" r="9525" b="0"/>
            <wp:docPr id="1" name="Рисунок 1" descr="C:\Users\Digma\Desktop\2026-03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gma\Desktop\2026-03-07_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76" cy="781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93" w:rsidRDefault="00623B93" w:rsidP="00623B93">
      <w:pPr>
        <w:rPr>
          <w:rFonts w:ascii="Times New Roman" w:hAnsi="Times New Roman" w:cs="Times New Roman"/>
          <w:b/>
          <w:sz w:val="28"/>
          <w:szCs w:val="28"/>
        </w:rPr>
      </w:pPr>
    </w:p>
    <w:p w:rsidR="00A41007" w:rsidRDefault="00A41007" w:rsidP="00623B93">
      <w:pPr>
        <w:rPr>
          <w:rFonts w:ascii="Times New Roman" w:hAnsi="Times New Roman" w:cs="Times New Roman"/>
          <w:b/>
          <w:sz w:val="28"/>
          <w:szCs w:val="28"/>
        </w:rPr>
      </w:pPr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23B93" w:rsidRDefault="00623B93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63C1" w:rsidRPr="00400668" w:rsidRDefault="0087693C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С</w:t>
      </w:r>
      <w:r w:rsidR="002500C7" w:rsidRPr="00400668">
        <w:rPr>
          <w:rFonts w:ascii="Times New Roman" w:hAnsi="Times New Roman" w:cs="Times New Roman"/>
          <w:b/>
          <w:sz w:val="28"/>
          <w:szCs w:val="28"/>
        </w:rPr>
        <w:t xml:space="preserve">оглашение </w:t>
      </w:r>
    </w:p>
    <w:p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коллективный договор</w:t>
      </w:r>
    </w:p>
    <w:p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«Средняя</w:t>
      </w:r>
      <w:r w:rsidR="00C6262E" w:rsidRPr="00400668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 1 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г. Азнакаево» </w:t>
      </w:r>
      <w:proofErr w:type="spellStart"/>
      <w:r w:rsidRPr="00400668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400668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proofErr w:type="gramStart"/>
      <w:r w:rsidRPr="00400668">
        <w:rPr>
          <w:rFonts w:ascii="Times New Roman" w:hAnsi="Times New Roman" w:cs="Times New Roman"/>
          <w:b/>
          <w:sz w:val="28"/>
          <w:szCs w:val="28"/>
        </w:rPr>
        <w:t>района  Республики</w:t>
      </w:r>
      <w:proofErr w:type="gramEnd"/>
      <w:r w:rsidRPr="00400668">
        <w:rPr>
          <w:rFonts w:ascii="Times New Roman" w:hAnsi="Times New Roman" w:cs="Times New Roman"/>
          <w:b/>
          <w:sz w:val="28"/>
          <w:szCs w:val="28"/>
        </w:rPr>
        <w:t xml:space="preserve"> Татарстан</w:t>
      </w:r>
    </w:p>
    <w:p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на 20</w:t>
      </w:r>
      <w:r w:rsidR="00231D00" w:rsidRPr="00400668">
        <w:rPr>
          <w:rFonts w:ascii="Times New Roman" w:hAnsi="Times New Roman" w:cs="Times New Roman"/>
          <w:b/>
          <w:sz w:val="28"/>
          <w:szCs w:val="28"/>
        </w:rPr>
        <w:t>24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31D00" w:rsidRPr="00400668">
        <w:rPr>
          <w:rFonts w:ascii="Times New Roman" w:hAnsi="Times New Roman" w:cs="Times New Roman"/>
          <w:b/>
          <w:sz w:val="28"/>
          <w:szCs w:val="28"/>
        </w:rPr>
        <w:t>2</w:t>
      </w:r>
      <w:r w:rsidR="00BF4473" w:rsidRPr="00400668">
        <w:rPr>
          <w:rFonts w:ascii="Times New Roman" w:hAnsi="Times New Roman" w:cs="Times New Roman"/>
          <w:b/>
          <w:sz w:val="28"/>
          <w:szCs w:val="28"/>
        </w:rPr>
        <w:t>7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B42AB" w:rsidRPr="00400668" w:rsidRDefault="008B42AB" w:rsidP="008B42AB">
      <w:pPr>
        <w:pStyle w:val="a7"/>
        <w:ind w:firstLine="567"/>
      </w:pPr>
    </w:p>
    <w:p w:rsidR="008B42AB" w:rsidRPr="00400668" w:rsidRDefault="008B42AB" w:rsidP="008B42AB">
      <w:pPr>
        <w:pStyle w:val="a7"/>
        <w:ind w:firstLine="567"/>
        <w:jc w:val="both"/>
        <w:rPr>
          <w:rFonts w:eastAsiaTheme="minorEastAsia"/>
          <w:lang w:eastAsia="ru-RU"/>
        </w:rPr>
      </w:pPr>
      <w:r w:rsidRPr="00400668">
        <w:rPr>
          <w:rFonts w:eastAsiaTheme="minorEastAsia"/>
          <w:lang w:eastAsia="ru-RU"/>
        </w:rPr>
        <w:t>Стороны:</w:t>
      </w:r>
    </w:p>
    <w:p w:rsidR="008B42AB" w:rsidRPr="00400668" w:rsidRDefault="008B42AB" w:rsidP="00461B81">
      <w:pPr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- Первичная профсоюзная организация 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</w:t>
      </w:r>
      <w:proofErr w:type="gramStart"/>
      <w:r w:rsidR="00185D3A" w:rsidRPr="00400668">
        <w:rPr>
          <w:rFonts w:ascii="Times New Roman" w:hAnsi="Times New Roman" w:cs="Times New Roman"/>
          <w:sz w:val="28"/>
          <w:szCs w:val="28"/>
        </w:rPr>
        <w:t>учреждения  «</w:t>
      </w:r>
      <w:proofErr w:type="gramEnd"/>
      <w:r w:rsidR="00185D3A" w:rsidRPr="00400668">
        <w:rPr>
          <w:rFonts w:ascii="Times New Roman" w:hAnsi="Times New Roman" w:cs="Times New Roman"/>
          <w:sz w:val="28"/>
          <w:szCs w:val="28"/>
        </w:rPr>
        <w:t>Средн</w:t>
      </w:r>
      <w:r w:rsidR="00484CE9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 № 3  </w:t>
      </w:r>
      <w:proofErr w:type="spellStart"/>
      <w:r w:rsidR="00484CE9">
        <w:rPr>
          <w:rFonts w:ascii="Times New Roman" w:hAnsi="Times New Roman" w:cs="Times New Roman"/>
          <w:sz w:val="28"/>
          <w:szCs w:val="28"/>
        </w:rPr>
        <w:t>п.г.т.Актюбинский</w:t>
      </w:r>
      <w:proofErr w:type="spellEnd"/>
      <w:r w:rsidR="00185D3A" w:rsidRPr="004006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85D3A" w:rsidRPr="00400668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185D3A" w:rsidRPr="00400668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Татарстан</w:t>
      </w:r>
      <w:r w:rsidR="00484CE9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CE9">
        <w:rPr>
          <w:rFonts w:ascii="Times New Roman" w:hAnsi="Times New Roman" w:cs="Times New Roman"/>
          <w:sz w:val="28"/>
          <w:szCs w:val="28"/>
        </w:rPr>
        <w:t>Шарафиевой</w:t>
      </w:r>
      <w:proofErr w:type="spellEnd"/>
      <w:r w:rsidR="00484CE9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484CE9">
        <w:rPr>
          <w:rFonts w:ascii="Times New Roman" w:hAnsi="Times New Roman" w:cs="Times New Roman"/>
          <w:sz w:val="28"/>
          <w:szCs w:val="28"/>
        </w:rPr>
        <w:t>Индусовны</w:t>
      </w:r>
      <w:proofErr w:type="spellEnd"/>
      <w:r w:rsidR="00484CE9">
        <w:rPr>
          <w:rFonts w:ascii="Times New Roman" w:hAnsi="Times New Roman" w:cs="Times New Roman"/>
          <w:sz w:val="28"/>
          <w:szCs w:val="28"/>
        </w:rPr>
        <w:t xml:space="preserve"> </w:t>
      </w:r>
      <w:r w:rsidRPr="00400668">
        <w:rPr>
          <w:rFonts w:ascii="Times New Roman" w:hAnsi="Times New Roman" w:cs="Times New Roman"/>
          <w:sz w:val="28"/>
          <w:szCs w:val="28"/>
        </w:rPr>
        <w:t>;</w:t>
      </w:r>
    </w:p>
    <w:p w:rsidR="008B42AB" w:rsidRPr="00400668" w:rsidRDefault="008B42AB" w:rsidP="00A767CB">
      <w:pPr>
        <w:pStyle w:val="a7"/>
        <w:jc w:val="both"/>
      </w:pPr>
      <w:r w:rsidRPr="00400668">
        <w:rPr>
          <w:rFonts w:eastAsiaTheme="minorEastAsia"/>
          <w:lang w:eastAsia="ru-RU"/>
        </w:rPr>
        <w:t xml:space="preserve">- </w:t>
      </w:r>
      <w:proofErr w:type="spellStart"/>
      <w:r w:rsidR="00484CE9">
        <w:rPr>
          <w:rFonts w:eastAsiaTheme="minorEastAsia"/>
          <w:lang w:eastAsia="ru-RU"/>
        </w:rPr>
        <w:t>И.</w:t>
      </w:r>
      <w:proofErr w:type="gramStart"/>
      <w:r w:rsidR="00484CE9">
        <w:rPr>
          <w:rFonts w:eastAsiaTheme="minorEastAsia"/>
          <w:lang w:eastAsia="ru-RU"/>
        </w:rPr>
        <w:t>о.д</w:t>
      </w:r>
      <w:r w:rsidRPr="00400668">
        <w:rPr>
          <w:rFonts w:eastAsiaTheme="minorEastAsia"/>
          <w:lang w:eastAsia="ru-RU"/>
        </w:rPr>
        <w:t>иректор</w:t>
      </w:r>
      <w:r w:rsidR="00484CE9">
        <w:rPr>
          <w:rFonts w:eastAsiaTheme="minorEastAsia"/>
          <w:lang w:eastAsia="ru-RU"/>
        </w:rPr>
        <w:t>а</w:t>
      </w:r>
      <w:proofErr w:type="spellEnd"/>
      <w:proofErr w:type="gramEnd"/>
      <w:r w:rsidRPr="00400668">
        <w:rPr>
          <w:rFonts w:eastAsiaTheme="minorEastAsia"/>
          <w:lang w:eastAsia="ru-RU"/>
        </w:rPr>
        <w:t xml:space="preserve"> </w:t>
      </w:r>
      <w:r w:rsidR="00185D3A" w:rsidRPr="00400668">
        <w:rPr>
          <w:rFonts w:eastAsiaTheme="minorEastAsia"/>
          <w:lang w:eastAsia="ru-RU"/>
        </w:rPr>
        <w:t>муниципального бюджетного общеобразовательного</w:t>
      </w:r>
      <w:r w:rsidR="00185D3A" w:rsidRPr="00400668">
        <w:t xml:space="preserve"> учреждения  «Средн</w:t>
      </w:r>
      <w:r w:rsidR="00484CE9">
        <w:t xml:space="preserve">яя общеобразовательная школа № 3 </w:t>
      </w:r>
      <w:proofErr w:type="spellStart"/>
      <w:r w:rsidR="00484CE9">
        <w:t>п.г.т.Актюбинский</w:t>
      </w:r>
      <w:proofErr w:type="spellEnd"/>
      <w:r w:rsidR="00185D3A" w:rsidRPr="00400668">
        <w:t xml:space="preserve">» </w:t>
      </w:r>
      <w:proofErr w:type="spellStart"/>
      <w:r w:rsidR="00185D3A" w:rsidRPr="00400668">
        <w:t>Азнакаевского</w:t>
      </w:r>
      <w:proofErr w:type="spellEnd"/>
      <w:r w:rsidR="00185D3A" w:rsidRPr="00400668">
        <w:t xml:space="preserve"> муниципального района  Республики Татарстан  </w:t>
      </w:r>
      <w:proofErr w:type="spellStart"/>
      <w:r w:rsidR="00484CE9">
        <w:t>Хуснутдинова</w:t>
      </w:r>
      <w:proofErr w:type="spellEnd"/>
      <w:r w:rsidR="00484CE9">
        <w:t xml:space="preserve"> Лилия </w:t>
      </w:r>
      <w:proofErr w:type="spellStart"/>
      <w:r w:rsidR="00484CE9">
        <w:t>Танзиловна</w:t>
      </w:r>
      <w:proofErr w:type="spellEnd"/>
      <w:r w:rsidR="00185D3A" w:rsidRPr="00400668">
        <w:t xml:space="preserve">, </w:t>
      </w:r>
      <w:r w:rsidRPr="00400668">
        <w:t xml:space="preserve">назначенный учредителем - </w:t>
      </w:r>
      <w:r w:rsidR="00231D00" w:rsidRPr="00400668">
        <w:t>и</w:t>
      </w:r>
      <w:r w:rsidRPr="00400668">
        <w:t xml:space="preserve">сполнительным комитетом </w:t>
      </w:r>
      <w:proofErr w:type="spellStart"/>
      <w:r w:rsidRPr="00400668">
        <w:t>Азнакаевского</w:t>
      </w:r>
      <w:proofErr w:type="spellEnd"/>
      <w:r w:rsidRPr="00400668">
        <w:t xml:space="preserve"> муниципального района, являющийся полномоч</w:t>
      </w:r>
      <w:r w:rsidR="00B66C7E" w:rsidRPr="00400668">
        <w:t>ным представителем работодателя</w:t>
      </w:r>
      <w:r w:rsidRPr="00400668">
        <w:t xml:space="preserve"> </w:t>
      </w:r>
    </w:p>
    <w:p w:rsidR="008B42AB" w:rsidRPr="00400668" w:rsidRDefault="008B42AB" w:rsidP="008B42AB">
      <w:pPr>
        <w:pStyle w:val="a7"/>
        <w:jc w:val="both"/>
      </w:pPr>
    </w:p>
    <w:p w:rsidR="008B42AB" w:rsidRPr="00400668" w:rsidRDefault="008B42AB" w:rsidP="008B42AB">
      <w:pPr>
        <w:pStyle w:val="a7"/>
        <w:jc w:val="both"/>
        <w:rPr>
          <w:rStyle w:val="af9"/>
          <w:b/>
          <w:i w:val="0"/>
        </w:rPr>
      </w:pPr>
      <w:r w:rsidRPr="00400668">
        <w:rPr>
          <w:rStyle w:val="af9"/>
          <w:b/>
          <w:i w:val="0"/>
        </w:rPr>
        <w:t xml:space="preserve">заключили настоящее Соглашение к </w:t>
      </w:r>
      <w:r w:rsidR="003D0E87" w:rsidRPr="00400668">
        <w:rPr>
          <w:rStyle w:val="af9"/>
          <w:b/>
          <w:i w:val="0"/>
        </w:rPr>
        <w:t>к</w:t>
      </w:r>
      <w:r w:rsidRPr="00400668">
        <w:rPr>
          <w:rStyle w:val="af9"/>
          <w:b/>
          <w:i w:val="0"/>
        </w:rPr>
        <w:t>олле</w:t>
      </w:r>
      <w:r w:rsidR="00975919" w:rsidRPr="00400668">
        <w:rPr>
          <w:rStyle w:val="af9"/>
          <w:b/>
          <w:i w:val="0"/>
        </w:rPr>
        <w:t xml:space="preserve">ктивному договору </w:t>
      </w:r>
      <w:r w:rsidR="00B01D7F" w:rsidRPr="00400668">
        <w:rPr>
          <w:rStyle w:val="af9"/>
          <w:b/>
          <w:i w:val="0"/>
        </w:rPr>
        <w:t>на 2024</w:t>
      </w:r>
      <w:r w:rsidR="00975919" w:rsidRPr="00400668">
        <w:rPr>
          <w:rStyle w:val="af9"/>
          <w:b/>
          <w:i w:val="0"/>
        </w:rPr>
        <w:t>-2027</w:t>
      </w:r>
      <w:r w:rsidRPr="00400668">
        <w:rPr>
          <w:rStyle w:val="af9"/>
          <w:b/>
          <w:i w:val="0"/>
        </w:rPr>
        <w:t>гг. о внесении следующих изменений</w:t>
      </w:r>
      <w:r w:rsidR="00B66C7E" w:rsidRPr="00400668">
        <w:rPr>
          <w:rStyle w:val="af9"/>
          <w:b/>
          <w:i w:val="0"/>
        </w:rPr>
        <w:t xml:space="preserve"> и дополнений</w:t>
      </w:r>
      <w:r w:rsidRPr="00400668">
        <w:rPr>
          <w:rStyle w:val="af9"/>
          <w:b/>
          <w:i w:val="0"/>
        </w:rPr>
        <w:t>:</w:t>
      </w:r>
    </w:p>
    <w:p w:rsidR="005C7894" w:rsidRPr="00400668" w:rsidRDefault="008B42AB" w:rsidP="00C6262E">
      <w:pPr>
        <w:pStyle w:val="a7"/>
        <w:ind w:firstLine="567"/>
        <w:jc w:val="both"/>
        <w:rPr>
          <w:b/>
        </w:rPr>
      </w:pPr>
      <w:r w:rsidRPr="00400668">
        <w:rPr>
          <w:b/>
        </w:rPr>
        <w:tab/>
      </w:r>
    </w:p>
    <w:p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 xml:space="preserve">II. ТРУДОВОЙ ДОГОВОР, ГАРАНТИИ ПРИ ЗАКЛЮЧЕНИИ, ИЗМЕНЕНИИ И РАСТОРЖЕНИИ ТРУДОВОГО ДОГОВОРА </w:t>
      </w:r>
    </w:p>
    <w:p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дополнить пунктом 2.1.3:</w:t>
      </w:r>
    </w:p>
    <w:p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9" w:anchor="/multilink/70291362/paragraph/10555207/number/1" w:history="1">
        <w:r w:rsidRPr="00400668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квалификационных справочниках</w:t>
        </w:r>
      </w:hyperlink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и (или) </w:t>
      </w:r>
      <w:hyperlink r:id="rId10" w:anchor="/document/57746200/entry/0" w:history="1">
        <w:r w:rsidRPr="00400668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профессиональным стандартам</w:t>
        </w:r>
      </w:hyperlink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если иное не установлено настоящим Федеральным законом.</w:t>
      </w:r>
    </w:p>
    <w:p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:rsidR="0004265C" w:rsidRPr="00400668" w:rsidRDefault="0004265C" w:rsidP="0004265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04265C" w:rsidRPr="00400668" w:rsidRDefault="0004265C" w:rsidP="0004265C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D52571" w:rsidRPr="00400668" w:rsidRDefault="00D52571" w:rsidP="008B42AB">
      <w:pPr>
        <w:pStyle w:val="a7"/>
        <w:ind w:firstLine="567"/>
      </w:pPr>
    </w:p>
    <w:p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/>
        </w:rPr>
        <w:t>III</w:t>
      </w:r>
      <w:r w:rsidRPr="0040066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 рабочее время и время отдыха</w:t>
      </w:r>
    </w:p>
    <w:p w:rsidR="00F9754E" w:rsidRPr="00400668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F9754E" w:rsidRPr="00400668" w:rsidRDefault="00F9754E" w:rsidP="00F9754E">
      <w:pPr>
        <w:ind w:firstLine="708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Пункт </w:t>
      </w:r>
      <w:r w:rsidR="00BE457B"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3</w:t>
      </w:r>
      <w:r w:rsid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.</w:t>
      </w: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 изложить в следующей редакции:</w:t>
      </w:r>
    </w:p>
    <w:p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z w:val="28"/>
          <w:szCs w:val="28"/>
        </w:rPr>
        <w:t>Стороны пришли к соглашению о том, что:</w:t>
      </w:r>
    </w:p>
    <w:p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Pr="00400668"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  <w:t>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400668">
        <w:rPr>
          <w:rFonts w:ascii="PT Serif" w:hAnsi="PT Serif"/>
          <w:spacing w:val="-2"/>
          <w:sz w:val="28"/>
          <w:szCs w:val="28"/>
          <w:shd w:val="clear" w:color="auto" w:fill="FFFFFF"/>
        </w:rPr>
        <w:t xml:space="preserve">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нагрузки».</w:t>
      </w:r>
    </w:p>
    <w:p w:rsidR="00BE457B" w:rsidRPr="00400668" w:rsidRDefault="00BE457B" w:rsidP="00F9754E">
      <w:pPr>
        <w:rPr>
          <w:sz w:val="28"/>
          <w:szCs w:val="28"/>
        </w:rPr>
      </w:pPr>
    </w:p>
    <w:p w:rsidR="0004265C" w:rsidRPr="00400668" w:rsidRDefault="0004265C" w:rsidP="00BE457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B01D7F" w:rsidRDefault="00B01D7F" w:rsidP="00BE457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BE457B" w:rsidRPr="00400668" w:rsidRDefault="00BE457B" w:rsidP="00BE457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Пункт 3.1.2. абзац 3 и 4 изложить в следующей редакции.</w:t>
      </w:r>
    </w:p>
    <w:p w:rsidR="00BE457B" w:rsidRPr="00400668" w:rsidRDefault="00BE457B" w:rsidP="00BE457B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приказом Министерства просвещения Российской Федерации от 4 апреля 2025 г. № 269.</w:t>
      </w:r>
    </w:p>
    <w:p w:rsidR="00F9754E" w:rsidRPr="00400668" w:rsidRDefault="00BE457B" w:rsidP="00BE457B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     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приказом Министерства просвещения Российской Федерации от 4 апреля 2025 г. № 269</w:t>
      </w:r>
    </w:p>
    <w:p w:rsidR="00BE457B" w:rsidRPr="00400668" w:rsidRDefault="00BE457B" w:rsidP="00BE457B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BE457B" w:rsidRPr="00400668" w:rsidRDefault="00BE457B" w:rsidP="00BE457B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Пункт 3.1.7. </w:t>
      </w: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изложить в следующей редакции</w:t>
      </w:r>
      <w:r w:rsidRPr="00400668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приказом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Министерства просвещения Российской Федерации от 4 апреля 2025 г. № 269.</w:t>
      </w:r>
    </w:p>
    <w:p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</w:p>
    <w:p w:rsidR="00F9754E" w:rsidRPr="00400668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Пункт </w:t>
      </w:r>
      <w:r w:rsidR="005A26C5"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3.1.25</w:t>
      </w: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005918" w:rsidRPr="00400668" w:rsidRDefault="00F9754E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400668">
        <w:rPr>
          <w:rFonts w:eastAsia="Times New Roman"/>
          <w:spacing w:val="-4"/>
          <w:lang w:eastAsia="ru-RU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  <w:r w:rsidR="00005918" w:rsidRPr="00400668">
        <w:rPr>
          <w:rFonts w:eastAsia="Times New Roman"/>
          <w:spacing w:val="-4"/>
          <w:lang w:eastAsia="ru-RU"/>
        </w:rPr>
        <w:t xml:space="preserve"> </w:t>
      </w:r>
    </w:p>
    <w:p w:rsidR="00005918" w:rsidRPr="00400668" w:rsidRDefault="00005918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400668">
        <w:rPr>
          <w:rFonts w:eastAsia="Times New Roman"/>
          <w:spacing w:val="-4"/>
          <w:lang w:eastAsia="ru-RU"/>
        </w:rPr>
        <w:t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:rsidR="008A7412" w:rsidRPr="00400668" w:rsidRDefault="00005918" w:rsidP="00F9754E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Стороны догов</w:t>
      </w:r>
      <w:r w:rsidR="008A7412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рились о том, что</w:t>
      </w:r>
      <w:r w:rsidR="008A7412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</w:p>
    <w:p w:rsidR="008A7412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работодатель обяз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н предоста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ви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ть 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отпуск в течени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одного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месяца со дня получения заявления на получение длительного отпуска от работника,</w:t>
      </w:r>
    </w:p>
    <w:p w:rsidR="005A26C5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 работник вправе досрочно прервать длительный отпуск в течение первых 6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-ти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месяцев 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 дня предоставления, сохранив право на 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спользование оставшейся части отпуска в течение года с момента прерывания. В такой ситуации следующие 10 лет непрерывной работы для предоставления годичного отпуска будут исчисляться с момента окончания второй части отпуска.</w:t>
      </w:r>
    </w:p>
    <w:p w:rsidR="005A26C5" w:rsidRPr="00400668" w:rsidRDefault="005A26C5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F9754E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случае если отпуск прерывается после 6 месяцев, работник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 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предоставляется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оставш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аяся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часть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его право на длительный отпуск сроком до одного года после 10 лет непрерывной работы считается полностью реализованным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:rsidR="006709CE" w:rsidRPr="00400668" w:rsidRDefault="006709C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РАЗДЕЛ V. СОЦИАЛЬНЫЕ ГАРАНТИИ И МЕРЫ СОЦИАЛЬНОЙ ПОДДЕРЖКИ </w:t>
      </w:r>
      <w:r w:rsidR="002447F1"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5.2.2. дополнить следующим положением:</w:t>
      </w:r>
    </w:p>
    <w:p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В целях создания более комфортных условий для будущих матерей по заявлению беременной женщины предоставлять один свободный оплачиваемый день в месяц. Суммирование свободного дня не допускается. Это право предоставляется дополнительно к другим видам отпусков, предусмотренным действующим зако</w:t>
      </w:r>
      <w:r w:rsidR="002447F1"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нодательством, трудовым договоро</w:t>
      </w:r>
      <w:r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м или настоящим коллективным договором.</w:t>
      </w:r>
    </w:p>
    <w:p w:rsidR="00F9754E" w:rsidRPr="00400668" w:rsidRDefault="00F9754E" w:rsidP="00F9754E">
      <w:pPr>
        <w:rPr>
          <w:rFonts w:ascii="Times New Roman" w:eastAsia="Times New Roman" w:hAnsi="Times New Roman" w:cs="Times New Roman"/>
          <w:bCs/>
          <w:color w:val="26282F"/>
          <w:spacing w:val="-4"/>
          <w:sz w:val="28"/>
          <w:szCs w:val="28"/>
        </w:rPr>
      </w:pPr>
    </w:p>
    <w:p w:rsidR="00F9754E" w:rsidRPr="00400668" w:rsidRDefault="00F9754E" w:rsidP="00F9754E">
      <w:pPr>
        <w:rPr>
          <w:rFonts w:ascii="Times New Roman" w:eastAsia="Times New Roman" w:hAnsi="Times New Roman" w:cs="Times New Roman"/>
          <w:bCs/>
          <w:color w:val="26282F"/>
          <w:spacing w:val="-4"/>
          <w:sz w:val="28"/>
          <w:szCs w:val="28"/>
        </w:rPr>
      </w:pPr>
    </w:p>
    <w:p w:rsidR="00F9754E" w:rsidRPr="00400668" w:rsidRDefault="00F9754E" w:rsidP="00F9754E">
      <w:pPr>
        <w:jc w:val="both"/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   </w:t>
      </w:r>
      <w:r w:rsidR="002447F1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>Приложение №4</w:t>
      </w: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к </w:t>
      </w:r>
      <w:r w:rsidR="002447F1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коллективному </w:t>
      </w:r>
      <w:r w:rsidR="00EF0E92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>договору изложить</w:t>
      </w: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в следующей редакции:</w:t>
      </w:r>
    </w:p>
    <w:p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both"/>
        <w:rPr>
          <w:rFonts w:ascii="Times New Roman" w:eastAsia="Times New Roman" w:hAnsi="Times New Roman" w:cs="Times New Roman"/>
          <w:b/>
          <w:color w:val="FF0000"/>
          <w:kern w:val="1"/>
          <w:sz w:val="28"/>
          <w:szCs w:val="28"/>
        </w:rPr>
      </w:pPr>
      <w:bookmarkStart w:id="1" w:name="sub_1100"/>
    </w:p>
    <w:p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  <w:r w:rsidRPr="00400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447F1" w:rsidRPr="00400668" w:rsidRDefault="002447F1" w:rsidP="00F9754E">
      <w:pPr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00668">
        <w:rPr>
          <w:rFonts w:ascii="Times New Roman" w:hAnsi="Times New Roman" w:cs="Times New Roman"/>
          <w:b/>
          <w:bCs/>
          <w:color w:val="26282F"/>
          <w:sz w:val="28"/>
          <w:szCs w:val="28"/>
        </w:rPr>
        <w:t>I. Общие положения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1"/>
      <w:bookmarkEnd w:id="1"/>
      <w:r w:rsidRPr="00400668">
        <w:rPr>
          <w:rFonts w:ascii="Times New Roman" w:hAnsi="Times New Roman" w:cs="Times New Roman"/>
          <w:sz w:val="28"/>
          <w:szCs w:val="28"/>
        </w:rPr>
        <w:t xml:space="preserve">1. </w:t>
      </w:r>
      <w:r w:rsidR="002160D5" w:rsidRPr="00400668">
        <w:rPr>
          <w:rFonts w:ascii="Times New Roman" w:hAnsi="Times New Roman" w:cs="Times New Roman"/>
          <w:sz w:val="28"/>
          <w:szCs w:val="28"/>
        </w:rPr>
        <w:t>П</w:t>
      </w:r>
      <w:r w:rsidRPr="00400668">
        <w:rPr>
          <w:rFonts w:ascii="Times New Roman" w:hAnsi="Times New Roman" w:cs="Times New Roman"/>
          <w:sz w:val="28"/>
          <w:szCs w:val="28"/>
        </w:rPr>
        <w:t xml:space="preserve">оложение о нормах профессиональной этики педагогических работников (далее - Положение) разработано на основании положений </w:t>
      </w:r>
      <w:hyperlink r:id="rId11" w:history="1">
        <w:r w:rsidRPr="0040066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2" w:history="1">
        <w:r w:rsidRPr="00400668">
          <w:rPr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3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в Российской Федерации" (далее - Закон об образовании), </w:t>
      </w:r>
      <w:hyperlink r:id="rId14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25 декабря 2008 г. N 273-ФЗ "О противодействии коррупции" и </w:t>
      </w:r>
      <w:hyperlink r:id="rId15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развитию".</w:t>
      </w:r>
    </w:p>
    <w:p w:rsidR="00F9754E" w:rsidRPr="00400668" w:rsidRDefault="00F9754E" w:rsidP="002C64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2"/>
      <w:bookmarkEnd w:id="2"/>
      <w:r w:rsidRPr="00400668">
        <w:rPr>
          <w:rFonts w:ascii="Times New Roman" w:hAnsi="Times New Roman" w:cs="Times New Roman"/>
          <w:sz w:val="28"/>
          <w:szCs w:val="28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bookmarkEnd w:id="3"/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sub_1200"/>
      <w:r w:rsidRPr="00400668">
        <w:rPr>
          <w:rFonts w:ascii="Times New Roman" w:hAnsi="Times New Roman" w:cs="Times New Roman"/>
          <w:b/>
          <w:bCs/>
          <w:sz w:val="28"/>
          <w:szCs w:val="28"/>
        </w:rPr>
        <w:t>II. Нормы профессиональной этики педагогических работников</w:t>
      </w:r>
    </w:p>
    <w:bookmarkEnd w:id="4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3"/>
      <w:r w:rsidRPr="00400668">
        <w:rPr>
          <w:rFonts w:ascii="Times New Roman" w:hAnsi="Times New Roman" w:cs="Times New Roman"/>
          <w:sz w:val="28"/>
          <w:szCs w:val="28"/>
        </w:rPr>
        <w:t>3.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bookmarkEnd w:id="5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16" w:history="1">
        <w:r w:rsidRPr="0040066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об образовании: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- обязанность педагогических работников следовать требованиям профессиональной этики (</w:t>
      </w:r>
      <w:hyperlink r:id="rId17" w:history="1">
        <w:r w:rsidRPr="00400668">
          <w:rPr>
            <w:rFonts w:ascii="Times New Roman" w:hAnsi="Times New Roman" w:cs="Times New Roman"/>
            <w:sz w:val="28"/>
            <w:szCs w:val="28"/>
          </w:rPr>
          <w:t>п. 2 ч. 1 ст. 48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- закрепление норм профессиональной этики в локальных нормативных актах образовательной организации (</w:t>
      </w:r>
      <w:hyperlink r:id="rId18" w:history="1">
        <w:r w:rsidRPr="00400668">
          <w:rPr>
            <w:rFonts w:ascii="Times New Roman" w:hAnsi="Times New Roman" w:cs="Times New Roman"/>
            <w:sz w:val="28"/>
            <w:szCs w:val="28"/>
          </w:rPr>
          <w:t>ч. 4 ст. 47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- ответственность педагогических работников за неисполнение или </w:t>
      </w:r>
      <w:r w:rsidRPr="00400668">
        <w:rPr>
          <w:rFonts w:ascii="Times New Roman" w:hAnsi="Times New Roman" w:cs="Times New Roman"/>
          <w:sz w:val="28"/>
          <w:szCs w:val="28"/>
        </w:rPr>
        <w:lastRenderedPageBreak/>
        <w:t>ненадлежащее исполнение обязанности по соблюдению норм профессиональной этики (</w:t>
      </w:r>
      <w:hyperlink r:id="rId19" w:history="1">
        <w:r w:rsidRPr="00400668">
          <w:rPr>
            <w:rFonts w:ascii="Times New Roman" w:hAnsi="Times New Roman" w:cs="Times New Roman"/>
            <w:sz w:val="28"/>
            <w:szCs w:val="28"/>
          </w:rPr>
          <w:t>ч. 4 ст. 48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).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400668">
        <w:rPr>
          <w:rFonts w:ascii="Times New Roman" w:hAnsi="Times New Roman" w:cs="Times New Roman"/>
          <w:sz w:val="28"/>
          <w:szCs w:val="28"/>
        </w:rPr>
        <w:t>4. Педагогические работники при всех обстоятельствах должны сохранять честь и достоинство, присущие их деятельности.</w:t>
      </w:r>
    </w:p>
    <w:bookmarkEnd w:id="6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1"/>
      <w:r w:rsidRPr="00400668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2"/>
      <w:bookmarkEnd w:id="7"/>
      <w:r w:rsidRPr="00400668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43"/>
      <w:bookmarkEnd w:id="8"/>
      <w:r w:rsidRPr="00400668">
        <w:rPr>
          <w:rFonts w:ascii="Times New Roman" w:hAnsi="Times New Roman" w:cs="Times New Roman"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4"/>
      <w:bookmarkEnd w:id="9"/>
      <w:r w:rsidRPr="00400668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45"/>
      <w:bookmarkEnd w:id="10"/>
      <w:r w:rsidRPr="00400668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46"/>
      <w:bookmarkEnd w:id="11"/>
      <w:r w:rsidRPr="00400668">
        <w:rPr>
          <w:rFonts w:ascii="Times New Roman" w:hAnsi="Times New Roman" w:cs="Times New Roman"/>
          <w:sz w:val="28"/>
          <w:szCs w:val="28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47"/>
      <w:bookmarkEnd w:id="12"/>
      <w:r w:rsidRPr="00400668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48"/>
      <w:bookmarkEnd w:id="13"/>
      <w:r w:rsidRPr="00400668">
        <w:rPr>
          <w:rFonts w:ascii="Times New Roman" w:hAnsi="Times New Roman" w:cs="Times New Roman"/>
          <w:sz w:val="28"/>
          <w:szCs w:val="28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49"/>
      <w:bookmarkEnd w:id="14"/>
      <w:r w:rsidRPr="00400668">
        <w:rPr>
          <w:rFonts w:ascii="Times New Roman" w:hAnsi="Times New Roman" w:cs="Times New Roman"/>
          <w:sz w:val="28"/>
          <w:szCs w:val="28"/>
        </w:rPr>
        <w:t xml:space="preserve">к) воздерживаться от размещения в информационно-телекоммуникационной сети "Интернет", в местах, доступных для детей, информации, причиняющий вред </w:t>
      </w:r>
      <w:r w:rsidRPr="00400668">
        <w:rPr>
          <w:rFonts w:ascii="Times New Roman" w:hAnsi="Times New Roman" w:cs="Times New Roman"/>
          <w:sz w:val="28"/>
          <w:szCs w:val="28"/>
        </w:rPr>
        <w:lastRenderedPageBreak/>
        <w:t>здоровью и (или) развитию детей;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410"/>
      <w:bookmarkEnd w:id="15"/>
      <w:r w:rsidRPr="00400668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411"/>
      <w:bookmarkEnd w:id="16"/>
      <w:r w:rsidRPr="00400668">
        <w:rPr>
          <w:rFonts w:ascii="Times New Roman" w:hAnsi="Times New Roman" w:cs="Times New Roman"/>
          <w:sz w:val="28"/>
          <w:szCs w:val="28"/>
        </w:rP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bookmarkEnd w:id="17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sub_1300"/>
      <w:r w:rsidRPr="00400668">
        <w:rPr>
          <w:rFonts w:ascii="Times New Roman" w:hAnsi="Times New Roman" w:cs="Times New Roman"/>
          <w:b/>
          <w:bCs/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bookmarkEnd w:id="18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05"/>
      <w:r w:rsidRPr="00400668">
        <w:rPr>
          <w:rFonts w:ascii="Times New Roman" w:hAnsi="Times New Roman" w:cs="Times New Roman"/>
          <w:sz w:val="28"/>
          <w:szCs w:val="28"/>
        </w:rPr>
        <w:t>1.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06"/>
      <w:bookmarkEnd w:id="19"/>
      <w:r w:rsidRPr="00400668">
        <w:rPr>
          <w:rFonts w:ascii="Times New Roman" w:hAnsi="Times New Roman" w:cs="Times New Roman"/>
          <w:sz w:val="28"/>
          <w:szCs w:val="28"/>
        </w:rPr>
        <w:t xml:space="preserve">2. Случаи нарушения норм профессиональной этики педагогических работников, установленных </w:t>
      </w:r>
      <w:hyperlink w:anchor="sub_1200" w:history="1">
        <w:r w:rsidRPr="00400668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0" w:history="1">
        <w:r w:rsidRPr="00400668">
          <w:rPr>
            <w:rFonts w:ascii="Times New Roman" w:hAnsi="Times New Roman" w:cs="Times New Roman"/>
            <w:sz w:val="28"/>
            <w:szCs w:val="28"/>
          </w:rPr>
          <w:t>частью 2 статьи 45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Федерации".</w:t>
      </w:r>
    </w:p>
    <w:bookmarkEnd w:id="20"/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1" w:history="1">
        <w:r w:rsidRPr="00400668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07"/>
      <w:r w:rsidRPr="00400668">
        <w:rPr>
          <w:rFonts w:ascii="Times New Roman" w:hAnsi="Times New Roman" w:cs="Times New Roman"/>
          <w:sz w:val="28"/>
          <w:szCs w:val="28"/>
        </w:rPr>
        <w:t>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08"/>
      <w:bookmarkEnd w:id="21"/>
      <w:r w:rsidRPr="00400668">
        <w:rPr>
          <w:rFonts w:ascii="Times New Roman" w:hAnsi="Times New Roman" w:cs="Times New Roman"/>
          <w:sz w:val="28"/>
          <w:szCs w:val="28"/>
        </w:rPr>
        <w:t>4.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09"/>
      <w:bookmarkEnd w:id="22"/>
      <w:r w:rsidRPr="00400668">
        <w:rPr>
          <w:rFonts w:ascii="Times New Roman" w:hAnsi="Times New Roman" w:cs="Times New Roman"/>
          <w:sz w:val="28"/>
          <w:szCs w:val="28"/>
        </w:rPr>
        <w:t xml:space="preserve">5.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</w:t>
      </w:r>
      <w:r w:rsidRPr="00400668">
        <w:rPr>
          <w:rFonts w:ascii="Times New Roman" w:hAnsi="Times New Roman" w:cs="Times New Roman"/>
          <w:sz w:val="28"/>
          <w:szCs w:val="28"/>
        </w:rPr>
        <w:lastRenderedPageBreak/>
        <w:t>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работников, и (или) в суд, а также в правоохранительные органы при необходимости.</w:t>
      </w:r>
    </w:p>
    <w:bookmarkEnd w:id="23"/>
    <w:p w:rsidR="00D52571" w:rsidRPr="00400668" w:rsidRDefault="00D52571" w:rsidP="008B42AB">
      <w:pPr>
        <w:pStyle w:val="a7"/>
        <w:ind w:firstLine="567"/>
      </w:pPr>
    </w:p>
    <w:tbl>
      <w:tblPr>
        <w:tblpPr w:leftFromText="180" w:rightFromText="180" w:vertAnchor="text" w:horzAnchor="margin" w:tblpY="83"/>
        <w:tblW w:w="9965" w:type="dxa"/>
        <w:tblLook w:val="01E0" w:firstRow="1" w:lastRow="1" w:firstColumn="1" w:lastColumn="1" w:noHBand="0" w:noVBand="0"/>
      </w:tblPr>
      <w:tblGrid>
        <w:gridCol w:w="4823"/>
        <w:gridCol w:w="5142"/>
      </w:tblGrid>
      <w:tr w:rsidR="008D015B" w:rsidRPr="00400668" w:rsidTr="00CF15F5">
        <w:trPr>
          <w:trHeight w:val="2713"/>
        </w:trPr>
        <w:tc>
          <w:tcPr>
            <w:tcW w:w="4823" w:type="dxa"/>
          </w:tcPr>
          <w:p w:rsidR="00392B0E" w:rsidRPr="00400668" w:rsidRDefault="00484CE9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д</w:t>
            </w:r>
            <w:r w:rsidR="00392B0E"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="00392B0E"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92B0E" w:rsidRPr="00400668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бюджетного общеобразовательного учреждения «Средн</w:t>
            </w:r>
            <w:r w:rsidR="00484C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яя общеобразовательная школа № 3</w:t>
            </w:r>
            <w:r w:rsidR="00B01D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01D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п.г.т.Актюбинский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Азнакаевского</w:t>
            </w:r>
            <w:proofErr w:type="spellEnd"/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муниципального </w:t>
            </w:r>
            <w:proofErr w:type="gramStart"/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района  РТ</w:t>
            </w:r>
            <w:proofErr w:type="gramEnd"/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392B0E" w:rsidRPr="00400668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2B0E" w:rsidRPr="00400668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</w:t>
            </w:r>
            <w:proofErr w:type="spellStart"/>
            <w:r w:rsidR="00B01D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Л.Т.Хуснутдинова</w:t>
            </w:r>
            <w:proofErr w:type="spellEnd"/>
          </w:p>
          <w:p w:rsidR="00392B0E" w:rsidRPr="00400668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00668" w:rsidRDefault="00400668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00668" w:rsidRDefault="00400668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2B0E" w:rsidRPr="00400668" w:rsidRDefault="00392B0E" w:rsidP="00CF15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6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МП</w:t>
            </w:r>
          </w:p>
        </w:tc>
        <w:tc>
          <w:tcPr>
            <w:tcW w:w="5142" w:type="dxa"/>
          </w:tcPr>
          <w:p w:rsidR="00392B0E" w:rsidRPr="00400668" w:rsidRDefault="00392B0E" w:rsidP="00400668">
            <w:pPr>
              <w:pStyle w:val="a3"/>
              <w:ind w:left="459" w:firstLine="0"/>
              <w:jc w:val="left"/>
              <w:rPr>
                <w:b/>
                <w:w w:val="100"/>
                <w:sz w:val="28"/>
                <w:szCs w:val="28"/>
              </w:rPr>
            </w:pPr>
            <w:r w:rsidRPr="00400668">
              <w:rPr>
                <w:b/>
                <w:w w:val="100"/>
                <w:sz w:val="28"/>
                <w:szCs w:val="28"/>
              </w:rPr>
              <w:t xml:space="preserve">Председатель профсоюзной </w:t>
            </w:r>
            <w:proofErr w:type="gramStart"/>
            <w:r w:rsidRPr="00400668">
              <w:rPr>
                <w:b/>
                <w:w w:val="100"/>
                <w:sz w:val="28"/>
                <w:szCs w:val="28"/>
              </w:rPr>
              <w:t>организации  муниципального</w:t>
            </w:r>
            <w:proofErr w:type="gramEnd"/>
            <w:r w:rsidRPr="00400668">
              <w:rPr>
                <w:b/>
                <w:w w:val="100"/>
                <w:sz w:val="28"/>
                <w:szCs w:val="28"/>
              </w:rPr>
              <w:t xml:space="preserve"> бюджетного общеобразовательного учреждения «Средн</w:t>
            </w:r>
            <w:r w:rsidR="00B01D7F">
              <w:rPr>
                <w:b/>
                <w:w w:val="100"/>
                <w:sz w:val="28"/>
                <w:szCs w:val="28"/>
              </w:rPr>
              <w:t>яя общеобразовательная школа № 3</w:t>
            </w:r>
            <w:r w:rsidRPr="00400668">
              <w:rPr>
                <w:b/>
                <w:w w:val="100"/>
                <w:sz w:val="28"/>
                <w:szCs w:val="28"/>
              </w:rPr>
              <w:t xml:space="preserve">  </w:t>
            </w:r>
          </w:p>
          <w:p w:rsidR="00392B0E" w:rsidRPr="00400668" w:rsidRDefault="00B01D7F" w:rsidP="00CF15F5">
            <w:pPr>
              <w:pStyle w:val="a3"/>
              <w:ind w:left="459" w:firstLine="142"/>
              <w:jc w:val="left"/>
              <w:rPr>
                <w:b/>
                <w:w w:val="100"/>
                <w:sz w:val="28"/>
                <w:szCs w:val="28"/>
              </w:rPr>
            </w:pPr>
            <w:proofErr w:type="spellStart"/>
            <w:r>
              <w:rPr>
                <w:b/>
                <w:w w:val="100"/>
                <w:sz w:val="28"/>
                <w:szCs w:val="28"/>
              </w:rPr>
              <w:t>п.г.т.Актюбинский</w:t>
            </w:r>
            <w:proofErr w:type="spellEnd"/>
            <w:r w:rsidR="00392B0E" w:rsidRPr="00400668">
              <w:rPr>
                <w:b/>
                <w:w w:val="100"/>
                <w:sz w:val="28"/>
                <w:szCs w:val="28"/>
              </w:rPr>
              <w:t xml:space="preserve">» </w:t>
            </w:r>
            <w:proofErr w:type="spellStart"/>
            <w:r w:rsidR="00392B0E" w:rsidRPr="00400668">
              <w:rPr>
                <w:b/>
                <w:w w:val="100"/>
                <w:sz w:val="28"/>
                <w:szCs w:val="28"/>
              </w:rPr>
              <w:t>Азнакаевского</w:t>
            </w:r>
            <w:proofErr w:type="spellEnd"/>
            <w:r w:rsidR="00392B0E" w:rsidRPr="00400668">
              <w:rPr>
                <w:b/>
                <w:w w:val="100"/>
                <w:sz w:val="28"/>
                <w:szCs w:val="28"/>
              </w:rPr>
              <w:t xml:space="preserve"> муниципального </w:t>
            </w:r>
            <w:proofErr w:type="gramStart"/>
            <w:r w:rsidR="00392B0E" w:rsidRPr="00400668">
              <w:rPr>
                <w:b/>
                <w:w w:val="100"/>
                <w:sz w:val="28"/>
                <w:szCs w:val="28"/>
              </w:rPr>
              <w:t>района  РТ</w:t>
            </w:r>
            <w:proofErr w:type="gramEnd"/>
            <w:r w:rsidR="00392B0E" w:rsidRPr="00400668">
              <w:rPr>
                <w:b/>
                <w:w w:val="100"/>
                <w:sz w:val="28"/>
                <w:szCs w:val="28"/>
              </w:rPr>
              <w:t>:</w:t>
            </w:r>
          </w:p>
          <w:p w:rsidR="00392B0E" w:rsidRPr="00400668" w:rsidRDefault="00392B0E" w:rsidP="00CF15F5">
            <w:pPr>
              <w:pStyle w:val="a3"/>
              <w:ind w:left="459" w:firstLine="142"/>
              <w:rPr>
                <w:b/>
                <w:w w:val="100"/>
                <w:sz w:val="28"/>
                <w:szCs w:val="28"/>
              </w:rPr>
            </w:pPr>
          </w:p>
          <w:p w:rsidR="00392B0E" w:rsidRPr="00400668" w:rsidRDefault="00400668" w:rsidP="00CF15F5">
            <w:pPr>
              <w:pStyle w:val="a3"/>
              <w:ind w:firstLine="0"/>
              <w:rPr>
                <w:b/>
                <w:w w:val="100"/>
                <w:sz w:val="28"/>
                <w:szCs w:val="28"/>
              </w:rPr>
            </w:pPr>
            <w:r>
              <w:rPr>
                <w:b/>
                <w:w w:val="100"/>
                <w:sz w:val="28"/>
                <w:szCs w:val="28"/>
              </w:rPr>
              <w:t xml:space="preserve">     </w:t>
            </w:r>
            <w:r w:rsidR="00392B0E" w:rsidRPr="00400668">
              <w:rPr>
                <w:b/>
                <w:w w:val="100"/>
                <w:sz w:val="28"/>
                <w:szCs w:val="28"/>
              </w:rPr>
              <w:t xml:space="preserve"> </w:t>
            </w:r>
            <w:r w:rsidR="00B01D7F">
              <w:rPr>
                <w:b/>
                <w:w w:val="100"/>
                <w:sz w:val="28"/>
                <w:szCs w:val="28"/>
              </w:rPr>
              <w:t>_____________</w:t>
            </w:r>
            <w:r w:rsidR="00A767CB" w:rsidRPr="00400668">
              <w:rPr>
                <w:b/>
                <w:w w:val="100"/>
                <w:sz w:val="28"/>
                <w:szCs w:val="28"/>
              </w:rPr>
              <w:t xml:space="preserve"> </w:t>
            </w:r>
            <w:proofErr w:type="spellStart"/>
            <w:r w:rsidR="00B01D7F">
              <w:rPr>
                <w:b/>
                <w:w w:val="100"/>
                <w:sz w:val="28"/>
                <w:szCs w:val="28"/>
              </w:rPr>
              <w:t>Г.И.Шарафиева</w:t>
            </w:r>
            <w:proofErr w:type="spellEnd"/>
          </w:p>
          <w:p w:rsidR="00392B0E" w:rsidRPr="00400668" w:rsidRDefault="00392B0E" w:rsidP="00CF15F5">
            <w:pPr>
              <w:pStyle w:val="a3"/>
              <w:ind w:firstLine="0"/>
              <w:rPr>
                <w:b/>
                <w:w w:val="100"/>
                <w:sz w:val="28"/>
                <w:szCs w:val="28"/>
              </w:rPr>
            </w:pPr>
          </w:p>
          <w:p w:rsidR="00392B0E" w:rsidRPr="00400668" w:rsidRDefault="00392B0E" w:rsidP="00392B0E">
            <w:pPr>
              <w:pStyle w:val="a3"/>
              <w:ind w:left="319" w:firstLine="0"/>
              <w:jc w:val="left"/>
              <w:rPr>
                <w:b/>
                <w:w w:val="100"/>
                <w:sz w:val="28"/>
                <w:szCs w:val="28"/>
              </w:rPr>
            </w:pPr>
            <w:r w:rsidRPr="00400668">
              <w:rPr>
                <w:b/>
                <w:w w:val="100"/>
                <w:sz w:val="28"/>
                <w:szCs w:val="28"/>
              </w:rPr>
              <w:t xml:space="preserve">    «____» ___________20</w:t>
            </w:r>
            <w:r w:rsidR="002447F1" w:rsidRPr="00400668">
              <w:rPr>
                <w:b/>
                <w:w w:val="100"/>
                <w:sz w:val="28"/>
                <w:szCs w:val="28"/>
              </w:rPr>
              <w:t>26</w:t>
            </w:r>
            <w:r w:rsidRPr="00400668">
              <w:rPr>
                <w:b/>
                <w:w w:val="100"/>
                <w:sz w:val="28"/>
                <w:szCs w:val="28"/>
              </w:rPr>
              <w:t xml:space="preserve"> год</w:t>
            </w:r>
          </w:p>
        </w:tc>
      </w:tr>
    </w:tbl>
    <w:p w:rsidR="008B42AB" w:rsidRPr="00400668" w:rsidRDefault="008B42AB" w:rsidP="0008402F">
      <w:pPr>
        <w:pStyle w:val="a7"/>
        <w:ind w:firstLine="567"/>
      </w:pPr>
    </w:p>
    <w:sectPr w:rsidR="008B42AB" w:rsidRPr="00400668" w:rsidSect="00A45FD7">
      <w:footerReference w:type="default" r:id="rId22"/>
      <w:pgSz w:w="11909" w:h="16834"/>
      <w:pgMar w:top="851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031" w:rsidRDefault="003D5031" w:rsidP="00307561">
      <w:r>
        <w:separator/>
      </w:r>
    </w:p>
  </w:endnote>
  <w:endnote w:type="continuationSeparator" w:id="0">
    <w:p w:rsidR="003D5031" w:rsidRDefault="003D5031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24478"/>
      <w:docPartObj>
        <w:docPartGallery w:val="Page Numbers (Bottom of Page)"/>
        <w:docPartUnique/>
      </w:docPartObj>
    </w:sdtPr>
    <w:sdtEndPr/>
    <w:sdtContent>
      <w:p w:rsidR="003D724A" w:rsidRDefault="00FF3B1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0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D724A" w:rsidRDefault="003D72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031" w:rsidRDefault="003D5031" w:rsidP="00307561">
      <w:r>
        <w:separator/>
      </w:r>
    </w:p>
  </w:footnote>
  <w:footnote w:type="continuationSeparator" w:id="0">
    <w:p w:rsidR="003D5031" w:rsidRDefault="003D5031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 w15:restartNumberingAfterBreak="0">
    <w:nsid w:val="0AAE5F12"/>
    <w:multiLevelType w:val="hybridMultilevel"/>
    <w:tmpl w:val="F6C6B07C"/>
    <w:lvl w:ilvl="0" w:tplc="1F44F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52B59"/>
    <w:multiLevelType w:val="hybridMultilevel"/>
    <w:tmpl w:val="9606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40F1"/>
    <w:multiLevelType w:val="hybridMultilevel"/>
    <w:tmpl w:val="AD72A432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F20"/>
    <w:rsid w:val="00005918"/>
    <w:rsid w:val="0001313E"/>
    <w:rsid w:val="00013643"/>
    <w:rsid w:val="000223B1"/>
    <w:rsid w:val="0004265C"/>
    <w:rsid w:val="000501A1"/>
    <w:rsid w:val="0005146B"/>
    <w:rsid w:val="00051F12"/>
    <w:rsid w:val="000573CE"/>
    <w:rsid w:val="000620F5"/>
    <w:rsid w:val="000671E2"/>
    <w:rsid w:val="000708B5"/>
    <w:rsid w:val="00077831"/>
    <w:rsid w:val="0008402F"/>
    <w:rsid w:val="000B1700"/>
    <w:rsid w:val="000C359D"/>
    <w:rsid w:val="000D14FF"/>
    <w:rsid w:val="000D5F31"/>
    <w:rsid w:val="000D64B9"/>
    <w:rsid w:val="000F6948"/>
    <w:rsid w:val="00100D00"/>
    <w:rsid w:val="001038D8"/>
    <w:rsid w:val="00104891"/>
    <w:rsid w:val="001249FC"/>
    <w:rsid w:val="00142482"/>
    <w:rsid w:val="0016333F"/>
    <w:rsid w:val="0016635C"/>
    <w:rsid w:val="00174607"/>
    <w:rsid w:val="00185D3A"/>
    <w:rsid w:val="0019150A"/>
    <w:rsid w:val="00191C98"/>
    <w:rsid w:val="0019529F"/>
    <w:rsid w:val="00196BCF"/>
    <w:rsid w:val="001B5945"/>
    <w:rsid w:val="001C7313"/>
    <w:rsid w:val="001F4726"/>
    <w:rsid w:val="002160D5"/>
    <w:rsid w:val="002278EF"/>
    <w:rsid w:val="00231686"/>
    <w:rsid w:val="00231D00"/>
    <w:rsid w:val="002447F1"/>
    <w:rsid w:val="002500C7"/>
    <w:rsid w:val="00264277"/>
    <w:rsid w:val="0028447D"/>
    <w:rsid w:val="002A13C1"/>
    <w:rsid w:val="002A22FD"/>
    <w:rsid w:val="002B089C"/>
    <w:rsid w:val="002B560E"/>
    <w:rsid w:val="002C390B"/>
    <w:rsid w:val="002C64F9"/>
    <w:rsid w:val="002E2428"/>
    <w:rsid w:val="002E733E"/>
    <w:rsid w:val="002F1667"/>
    <w:rsid w:val="002F7F0D"/>
    <w:rsid w:val="003038E8"/>
    <w:rsid w:val="00307561"/>
    <w:rsid w:val="00342866"/>
    <w:rsid w:val="003667D9"/>
    <w:rsid w:val="0037256C"/>
    <w:rsid w:val="00377D41"/>
    <w:rsid w:val="003902AE"/>
    <w:rsid w:val="00392B0E"/>
    <w:rsid w:val="003C597F"/>
    <w:rsid w:val="003D0E87"/>
    <w:rsid w:val="003D5031"/>
    <w:rsid w:val="003D70EE"/>
    <w:rsid w:val="003D724A"/>
    <w:rsid w:val="003F4825"/>
    <w:rsid w:val="00400668"/>
    <w:rsid w:val="00402502"/>
    <w:rsid w:val="004071BB"/>
    <w:rsid w:val="00427FE5"/>
    <w:rsid w:val="00435386"/>
    <w:rsid w:val="00436F43"/>
    <w:rsid w:val="00461B81"/>
    <w:rsid w:val="00463FCC"/>
    <w:rsid w:val="004777DC"/>
    <w:rsid w:val="00483AB0"/>
    <w:rsid w:val="00484CE9"/>
    <w:rsid w:val="004C6959"/>
    <w:rsid w:val="004D0BFC"/>
    <w:rsid w:val="004E47B5"/>
    <w:rsid w:val="0051056E"/>
    <w:rsid w:val="005257B5"/>
    <w:rsid w:val="00531426"/>
    <w:rsid w:val="00537010"/>
    <w:rsid w:val="0054394C"/>
    <w:rsid w:val="00551ACF"/>
    <w:rsid w:val="00564435"/>
    <w:rsid w:val="00565D06"/>
    <w:rsid w:val="00567724"/>
    <w:rsid w:val="00567937"/>
    <w:rsid w:val="00571437"/>
    <w:rsid w:val="00577006"/>
    <w:rsid w:val="00590780"/>
    <w:rsid w:val="00594636"/>
    <w:rsid w:val="00596B91"/>
    <w:rsid w:val="005A26C5"/>
    <w:rsid w:val="005C28C4"/>
    <w:rsid w:val="005C3A07"/>
    <w:rsid w:val="005C7894"/>
    <w:rsid w:val="005D08D7"/>
    <w:rsid w:val="005D3C15"/>
    <w:rsid w:val="005F358F"/>
    <w:rsid w:val="00623B93"/>
    <w:rsid w:val="006263C1"/>
    <w:rsid w:val="006568AB"/>
    <w:rsid w:val="00663E0B"/>
    <w:rsid w:val="006709CE"/>
    <w:rsid w:val="00681763"/>
    <w:rsid w:val="00685D74"/>
    <w:rsid w:val="006A0F8E"/>
    <w:rsid w:val="006C1A02"/>
    <w:rsid w:val="006C2A62"/>
    <w:rsid w:val="006D006D"/>
    <w:rsid w:val="006D2546"/>
    <w:rsid w:val="006D7A21"/>
    <w:rsid w:val="006E09C1"/>
    <w:rsid w:val="006E5759"/>
    <w:rsid w:val="00703698"/>
    <w:rsid w:val="007065C8"/>
    <w:rsid w:val="00716CE8"/>
    <w:rsid w:val="00745485"/>
    <w:rsid w:val="00757FD8"/>
    <w:rsid w:val="007623AD"/>
    <w:rsid w:val="0076779A"/>
    <w:rsid w:val="00771221"/>
    <w:rsid w:val="007756F5"/>
    <w:rsid w:val="0077782B"/>
    <w:rsid w:val="00794A8D"/>
    <w:rsid w:val="00796418"/>
    <w:rsid w:val="007968AD"/>
    <w:rsid w:val="007C3707"/>
    <w:rsid w:val="007E5553"/>
    <w:rsid w:val="007F7628"/>
    <w:rsid w:val="00810B96"/>
    <w:rsid w:val="008137F4"/>
    <w:rsid w:val="00823ABF"/>
    <w:rsid w:val="00837498"/>
    <w:rsid w:val="00860447"/>
    <w:rsid w:val="00861201"/>
    <w:rsid w:val="0087693C"/>
    <w:rsid w:val="00882CC9"/>
    <w:rsid w:val="008A1871"/>
    <w:rsid w:val="008A39AC"/>
    <w:rsid w:val="008A6640"/>
    <w:rsid w:val="008A7412"/>
    <w:rsid w:val="008B42AB"/>
    <w:rsid w:val="008C5A61"/>
    <w:rsid w:val="008D015B"/>
    <w:rsid w:val="008E06FA"/>
    <w:rsid w:val="008F0440"/>
    <w:rsid w:val="008F7457"/>
    <w:rsid w:val="009025C8"/>
    <w:rsid w:val="0091216F"/>
    <w:rsid w:val="009152CF"/>
    <w:rsid w:val="009211E8"/>
    <w:rsid w:val="00921AA1"/>
    <w:rsid w:val="00922C39"/>
    <w:rsid w:val="009265DB"/>
    <w:rsid w:val="009313BC"/>
    <w:rsid w:val="00933A1D"/>
    <w:rsid w:val="009353C7"/>
    <w:rsid w:val="009401AF"/>
    <w:rsid w:val="00944568"/>
    <w:rsid w:val="009668F9"/>
    <w:rsid w:val="00975919"/>
    <w:rsid w:val="00995A10"/>
    <w:rsid w:val="009A7EA2"/>
    <w:rsid w:val="009E568C"/>
    <w:rsid w:val="009F128E"/>
    <w:rsid w:val="00A06F20"/>
    <w:rsid w:val="00A35FA7"/>
    <w:rsid w:val="00A41007"/>
    <w:rsid w:val="00A45FD7"/>
    <w:rsid w:val="00A56717"/>
    <w:rsid w:val="00A767CB"/>
    <w:rsid w:val="00A828CA"/>
    <w:rsid w:val="00A87331"/>
    <w:rsid w:val="00A87F0E"/>
    <w:rsid w:val="00A946CF"/>
    <w:rsid w:val="00A97D42"/>
    <w:rsid w:val="00AB0671"/>
    <w:rsid w:val="00AC70F6"/>
    <w:rsid w:val="00AD487F"/>
    <w:rsid w:val="00AD5D98"/>
    <w:rsid w:val="00AF27F2"/>
    <w:rsid w:val="00AF44A9"/>
    <w:rsid w:val="00B01D7F"/>
    <w:rsid w:val="00B27954"/>
    <w:rsid w:val="00B31A41"/>
    <w:rsid w:val="00B37C2A"/>
    <w:rsid w:val="00B5091A"/>
    <w:rsid w:val="00B558E0"/>
    <w:rsid w:val="00B66C7E"/>
    <w:rsid w:val="00B871D3"/>
    <w:rsid w:val="00B9685D"/>
    <w:rsid w:val="00BE457B"/>
    <w:rsid w:val="00BE4896"/>
    <w:rsid w:val="00BF245D"/>
    <w:rsid w:val="00BF4473"/>
    <w:rsid w:val="00C12651"/>
    <w:rsid w:val="00C235C2"/>
    <w:rsid w:val="00C2742B"/>
    <w:rsid w:val="00C27507"/>
    <w:rsid w:val="00C306D8"/>
    <w:rsid w:val="00C43DAE"/>
    <w:rsid w:val="00C6262E"/>
    <w:rsid w:val="00C648A9"/>
    <w:rsid w:val="00C75E19"/>
    <w:rsid w:val="00C8426A"/>
    <w:rsid w:val="00C970C0"/>
    <w:rsid w:val="00CB301F"/>
    <w:rsid w:val="00CC4C4B"/>
    <w:rsid w:val="00CF1AB7"/>
    <w:rsid w:val="00D23CAB"/>
    <w:rsid w:val="00D52571"/>
    <w:rsid w:val="00D54E84"/>
    <w:rsid w:val="00D55D69"/>
    <w:rsid w:val="00D7391B"/>
    <w:rsid w:val="00D846E4"/>
    <w:rsid w:val="00D9256E"/>
    <w:rsid w:val="00D9435B"/>
    <w:rsid w:val="00DA651D"/>
    <w:rsid w:val="00DE1D0A"/>
    <w:rsid w:val="00DE6386"/>
    <w:rsid w:val="00E01412"/>
    <w:rsid w:val="00E03DDA"/>
    <w:rsid w:val="00E21F6A"/>
    <w:rsid w:val="00E31AE3"/>
    <w:rsid w:val="00E81E82"/>
    <w:rsid w:val="00E82C77"/>
    <w:rsid w:val="00E9022F"/>
    <w:rsid w:val="00EB2139"/>
    <w:rsid w:val="00EC2AA0"/>
    <w:rsid w:val="00EE6F4B"/>
    <w:rsid w:val="00EF0E92"/>
    <w:rsid w:val="00F13C71"/>
    <w:rsid w:val="00F4680E"/>
    <w:rsid w:val="00F759E5"/>
    <w:rsid w:val="00F96EF1"/>
    <w:rsid w:val="00F9754E"/>
    <w:rsid w:val="00FA5E38"/>
    <w:rsid w:val="00FB329F"/>
    <w:rsid w:val="00FD18FF"/>
    <w:rsid w:val="00FE2EFF"/>
    <w:rsid w:val="00FF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87219"/>
  <w15:docId w15:val="{E4162041-EB55-4A13-9E71-089F06BF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0">
    <w:name w:val="Plain Text"/>
    <w:basedOn w:val="a"/>
    <w:link w:val="af1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1">
    <w:name w:val="Текст Знак"/>
    <w:basedOn w:val="a0"/>
    <w:link w:val="af0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2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8176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8">
    <w:name w:val="Hyperlink"/>
    <w:basedOn w:val="a0"/>
    <w:uiPriority w:val="99"/>
    <w:unhideWhenUsed/>
    <w:rsid w:val="008B42AB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99"/>
    <w:locked/>
    <w:rsid w:val="008B42A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1">
    <w:name w:val="List 3"/>
    <w:basedOn w:val="a"/>
    <w:uiPriority w:val="99"/>
    <w:rsid w:val="008B42AB"/>
    <w:pPr>
      <w:widowControl/>
      <w:autoSpaceDE/>
      <w:autoSpaceDN/>
      <w:adjustRightInd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Emphasis"/>
    <w:qFormat/>
    <w:rsid w:val="008B4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70291362/108571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2125268/10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70291362/1085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291362/0" TargetMode="External"/><Relationship Id="rId20" Type="http://schemas.openxmlformats.org/officeDocument/2006/relationships/hyperlink" Target="https://internet.garant.ru/document/redirect/70291362/1085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70291362/1085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B14175-7296-4B1F-A002-93951127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Digma</cp:lastModifiedBy>
  <cp:revision>14</cp:revision>
  <cp:lastPrinted>2019-01-16T06:32:00Z</cp:lastPrinted>
  <dcterms:created xsi:type="dcterms:W3CDTF">2026-02-17T05:20:00Z</dcterms:created>
  <dcterms:modified xsi:type="dcterms:W3CDTF">2026-03-10T05:46:00Z</dcterms:modified>
</cp:coreProperties>
</file>